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TP Modul 19"/0.5HE gerade 24x RJ45/4x Telco Gigabit Ethernet geschirmt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TP Modul 19"/ 0.5HE Telco
</w:t>
      </w:r>
    </w:p>
    <w:p>
      <w:pPr/>
      <w:r>
        <w:rPr/>
        <w:t xml:space="preserve">Das tSML – Panel 19" 1/2HE ermöglicht über die rückseitigen Telco-Anschlüsse eine schnelle Plug&amp;Play Installation.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Eingang</w:t>
            </w:r>
          </w:p>
        </w:tc>
        <w:tc>
          <w:tcPr>
            <w:tcW w:w="7500" w:type="dxa"/>
          </w:tcPr>
          <w:p>
            <w:pPr/>
            <w:r>
              <w:rPr/>
              <w:t xml:space="preserve">4 x Telco Male geschirmt GbE (Schraubverriegelung)</w:t>
            </w:r>
          </w:p>
        </w:tc>
      </w:tr>
      <w:tr>
        <w:trPr/>
        <w:tc>
          <w:tcPr>
            <w:tcW w:w="2500" w:type="dxa"/>
            <w:shd w:val="clear" w:fill="D9D9D9"/>
          </w:tcPr>
          <w:p>
            <w:pPr/>
            <w:r>
              <w:rPr/>
              <w:t xml:space="preserve">Ausgang</w:t>
            </w:r>
          </w:p>
        </w:tc>
        <w:tc>
          <w:tcPr>
            <w:tcW w:w="7500" w:type="dxa"/>
          </w:tcPr>
          <w:p>
            <w:pPr/>
            <w:r>
              <w:rPr/>
              <w:t xml:space="preserve">24 x RJ45 Buchsen geschirmt GbE</w:t>
            </w:r>
          </w:p>
        </w:tc>
      </w:tr>
      <w:tr>
        <w:trPr/>
        <w:tc>
          <w:tcPr>
            <w:tcW w:w="2500" w:type="dxa"/>
            <w:shd w:val="clear" w:fill="D9D9D9"/>
          </w:tcPr>
          <w:p>
            <w:pPr/>
            <w:r>
              <w:rPr/>
              <w:t xml:space="preserve">Tests</w:t>
            </w:r>
          </w:p>
        </w:tc>
        <w:tc>
          <w:tcPr>
            <w:tcW w:w="7500" w:type="dxa"/>
          </w:tcPr>
          <w:p>
            <w:pPr/>
            <w:r>
              <w:rPr/>
              <w:t xml:space="preserve">Link Performance Tests, Elektronischer Test auf Belegung und Kurzschluss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Edelstahl</w:t>
            </w:r>
          </w:p>
        </w:tc>
      </w:t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19", 0.5 HE, Tiefe 11 cm</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TSML-M24RJ45/TELCO-M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2024-09-21T01:51:30+00:00</dcterms:created>
  <dcterms:modified xsi:type="dcterms:W3CDTF">2024-09-21T01:51:30+00:00</dcterms:modified>
</cp:coreProperties>
</file>

<file path=docProps/custom.xml><?xml version="1.0" encoding="utf-8"?>
<Properties xmlns="http://schemas.openxmlformats.org/officeDocument/2006/custom-properties" xmlns:vt="http://schemas.openxmlformats.org/officeDocument/2006/docPropsVTypes"/>
</file>