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Dark Fiber Modul 4x 24F MPO ohne Pins/12x 12F MPO m. Pins 50/125µ OM3, SR4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Module MPO/MTP®
</w:t>
      </w:r>
    </w:p>
    <w:p>
      <w:pPr/>
      <w:r>
        <w:rPr/>
        <w:t xml:space="preserve">Das tML® 24 – LWL Dark Fiber Modul MPO/MTP® nutzt alle Fasern der Rückraumverkabelungen und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MPO/MTP®24 Fasern Female Kupplungen (rot) rückseitig</w:t>
            </w:r>
          </w:p>
        </w:tc>
      </w:tr>
      <w:tr>
        <w:trPr/>
        <w:tc>
          <w:tcPr>
            <w:tcW w:w="2500" w:type="dxa"/>
            <w:shd w:val="clear" w:fill="D9D9D9"/>
          </w:tcPr>
          <w:p>
            <w:pPr/>
            <w:r>
              <w:rPr/>
              <w:t xml:space="preserve">Ausgang</w:t>
            </w:r>
          </w:p>
        </w:tc>
        <w:tc>
          <w:tcPr>
            <w:tcW w:w="7500" w:type="dxa"/>
          </w:tcPr>
          <w:p>
            <w:pPr/>
            <w:r>
              <w:rPr/>
              <w:t xml:space="preserve">12 x MPO/MTP®12 Fasern Male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0.20 dB</w:t>
            </w:r>
          </w:p>
        </w:tc>
        <w:tc>
          <w:tcPr/>
          <w:p>
            <w:pPr/>
            <w:r>
              <w:rPr/>
              <w:t xml:space="preserve">0.35 dB</w:t>
            </w:r>
          </w:p>
        </w:tc>
        <w:tc>
          <w:tcPr/>
          <w:p>
            <w:pPr/>
            <w:r>
              <w:rPr/>
              <w:t xml:space="preserve">25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TML-M12MPP/04M2-50G3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2024-04-25T20:43:56+00:00</dcterms:created>
  <dcterms:modified xsi:type="dcterms:W3CDTF">2024-04-25T20:43:56+00:00</dcterms:modified>
</cp:coreProperties>
</file>

<file path=docProps/custom.xml><?xml version="1.0" encoding="utf-8"?>
<Properties xmlns="http://schemas.openxmlformats.org/officeDocument/2006/custom-properties" xmlns:vt="http://schemas.openxmlformats.org/officeDocument/2006/docPropsVTypes"/>
</file>