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Fiberpigtail SC APC 9° 9/125µ OS2 Length: 2m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Pigtails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APC 9° Simplex</w:t>
            </w:r>
          </w:p>
        </w:tc>
      </w:tr>
      <w:tr>
        <w:trPr/>
        <w:tc>
          <w:tcPr>
            <w:tcW w:w="2500" w:type="dxa"/>
            <w:shd w:val="clear" w:fill="D9D9D9"/>
          </w:tcPr>
          <w:p>
            <w:pPr/>
            <w:r>
              <w:rPr/>
              <w:t xml:space="preserve">Housing</w:t>
            </w:r>
          </w:p>
        </w:tc>
        <w:tc>
          <w:tcPr>
            <w:tcW w:w="7500" w:type="dxa"/>
          </w:tcPr>
          <w:p>
            <w:pPr/>
            <w:r>
              <w:rPr/>
              <w:t xml:space="preserve">Plastic, Green</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SC APC 9°</w:t>
            </w:r>
          </w:p>
        </w:tc>
        <w:tc>
          <w:tcPr/>
          <w:p>
            <w:pPr/>
            <w:r>
              <w:rPr/>
              <w:t xml:space="preserve">1550 nm</w:t>
            </w:r>
          </w:p>
        </w:tc>
        <w:tc>
          <w:tcPr/>
          <w:p>
            <w:pPr/>
            <w:r>
              <w:rPr/>
              <w:t xml:space="preserve">&lt; 0.20 dB</w:t>
            </w:r>
          </w:p>
        </w:tc>
        <w:tc>
          <w:tcPr/>
          <w:p>
            <w:pPr/>
            <w:r>
              <w:rPr/>
              <w:t xml:space="preserve">0.45 dB</w:t>
            </w:r>
          </w:p>
        </w:tc>
        <w:tc>
          <w:tcPr/>
          <w:p>
            <w:pPr/>
            <w:r>
              <w:rPr/>
              <w:t xml:space="preserve">70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L-SC9/-09F00200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2024-03-29T14:52:31+00:00</dcterms:created>
  <dcterms:modified xsi:type="dcterms:W3CDTF">2024-03-29T14:52:31+00:00</dcterms:modified>
</cp:coreProperties>
</file>

<file path=docProps/custom.xml><?xml version="1.0" encoding="utf-8"?>
<Properties xmlns="http://schemas.openxmlformats.org/officeDocument/2006/custom-properties" xmlns:vt="http://schemas.openxmlformats.org/officeDocument/2006/docPropsVTypes"/>
</file>