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1.25Gbps SFP Module Singlemode LC 80km data range (1550nm)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**SFP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1550 nm DFL LD Transmitter
• Distance up to 80km
• Single 3.3V Power supply and TTL Logic Interface
• Duplex LC Connector Interface
• Hot Pluggable
• Operating Case Temperature Industrial: -40°C~+85°C
• Compliant with MSA SFP Specification
• Digital diagnostic monitor interface Compatible with SFF-8472
Applications
• Gigabit Ethernet Switches and Routers
• Fiber Channel Switch infrastructure
• XSDL Applications
• Metro Edge Switching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  /  AS-ZX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3.15</w:t>
            </w:r>
          </w:p>
        </w:tc>
        <w:tc>
          <w:tcPr/>
          <w:p>
            <w:pPr/>
            <w:r>
              <w:rPr/>
              <w:t xml:space="preserve">3.3</w:t>
            </w:r>
          </w:p>
        </w:tc>
        <w:tc>
          <w:tcPr/>
          <w:p>
            <w:pPr/>
            <w:r>
              <w:rPr/>
              <w:t xml:space="preserve">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0,5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  /  AS-ZX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1480</w:t>
            </w:r>
          </w:p>
        </w:tc>
        <w:tc>
          <w:tcPr/>
          <w:p>
            <w:pPr/>
            <w:r>
              <w:rPr/>
              <w:t xml:space="preserve">1550</w:t>
            </w:r>
          </w:p>
        </w:tc>
        <w:tc>
          <w:tcPr/>
          <w:p>
            <w:pPr/>
            <w:r>
              <w:rPr/>
              <w:t xml:space="preserve">1580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  /  AS-ZX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Side Mode Suppression Ratio</w:t>
            </w:r>
          </w:p>
        </w:tc>
        <w:tc>
          <w:tcPr/>
          <w:p>
            <w:pPr/>
            <w:r>
              <w:rPr/>
              <w:t xml:space="preserve">SMSR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ps</w:t>
            </w:r>
          </w:p>
        </w:tc>
      </w:tr>
      <w:tr>
        <w:trPr/>
        <w:tc>
          <w:tcPr/>
          <w:p>
            <w:pPr/>
            <w:r>
              <w:rPr/>
              <w:t xml:space="preserve">Total Jitter</w:t>
            </w:r>
          </w:p>
        </w:tc>
        <w:tc>
          <w:tcPr/>
          <w:p>
            <w:pPr/>
            <w:r>
              <w:rPr/>
              <w:t xml:space="preserve">TJ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56.5</w:t>
            </w:r>
          </w:p>
        </w:tc>
        <w:tc>
          <w:tcPr/>
          <w:p>
            <w:pPr/>
            <w:r>
              <w:rPr/>
              <w:t xml:space="preserve">ps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  /  AS-ZX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 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 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 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  -High         -Low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TDE-AS-ZX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2024-04-18T06:57:16+00:00</dcterms:created>
  <dcterms:modified xsi:type="dcterms:W3CDTF">2024-04-18T06:57:16+00:00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