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Crossover Farbe: Orange,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orange</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r>
        <w:trPr/>
        <w:tc>
          <w:tcPr>
            <w:tcW w:w="2500" w:type="dxa"/>
            <w:shd w:val="clear" w:fill="D9D9D9"/>
          </w:tcPr>
          <w:p>
            <w:pPr/>
            <w:r>
              <w:rPr/>
              <w:t xml:space="preserve">yy - Tüllenfarbe</w:t>
            </w:r>
          </w:p>
        </w:tc>
        <w:tc>
          <w:tcPr>
            <w:tcW w:w="7500" w:type="dxa"/>
          </w:tcPr>
          <w:p>
            <w:pPr/>
            <w:r>
              <w:rPr/>
              <w:t xml:space="preserve">BG - Beige</w:t>
            </w:r>
          </w:p>
        </w:tc>
      </w:tr>
      <w:tr>
        <w:trPr/>
        <w:tc>
          <w:tcPr>
            <w:tcW w:w="2500" w:type="dxa"/>
            <w:shd w:val="clear" w:fill="D9D9D9"/>
          </w:tcPr>
          <w:p>
            <w:pPr/>
            <w:r>
              <w:rPr/>
              <w:t xml:space="preserve"> </w:t>
            </w:r>
          </w:p>
        </w:tc>
        <w:tc>
          <w:tcPr>
            <w:tcW w:w="7500" w:type="dxa"/>
          </w:tcPr>
          <w:p>
            <w:pPr/>
            <w:r>
              <w:rPr/>
              <w:t xml:space="preserve">BL - Blau</w:t>
            </w:r>
          </w:p>
        </w:tc>
      </w:tr>
      <w:tr>
        <w:trPr/>
        <w:tc>
          <w:tcPr>
            <w:tcW w:w="2500" w:type="dxa"/>
            <w:shd w:val="clear" w:fill="D9D9D9"/>
          </w:tcPr>
          <w:p>
            <w:pPr/>
            <w:r>
              <w:rPr/>
              <w:t xml:space="preserve"> </w:t>
            </w:r>
          </w:p>
        </w:tc>
        <w:tc>
          <w:tcPr>
            <w:tcW w:w="7500" w:type="dxa"/>
          </w:tcPr>
          <w:p>
            <w:pPr/>
            <w:r>
              <w:rPr/>
              <w:t xml:space="preserve">GE - Gelb</w:t>
            </w:r>
          </w:p>
        </w:tc>
      </w:tr>
      <w:tr>
        <w:trPr/>
        <w:tc>
          <w:tcPr>
            <w:tcW w:w="2500" w:type="dxa"/>
            <w:shd w:val="clear" w:fill="D9D9D9"/>
          </w:tcPr>
          <w:p>
            <w:pPr/>
            <w:r>
              <w:rPr/>
              <w:t xml:space="preserve"> </w:t>
            </w:r>
          </w:p>
        </w:tc>
        <w:tc>
          <w:tcPr>
            <w:tcW w:w="7500" w:type="dxa"/>
          </w:tcPr>
          <w:p>
            <w:pPr/>
            <w:r>
              <w:rPr/>
              <w:t xml:space="preserve">GN - Grün</w:t>
            </w:r>
          </w:p>
        </w:tc>
      </w:tr>
      <w:tr>
        <w:trPr/>
        <w:tc>
          <w:tcPr>
            <w:tcW w:w="2500" w:type="dxa"/>
            <w:shd w:val="clear" w:fill="D9D9D9"/>
          </w:tcPr>
          <w:p>
            <w:pPr/>
            <w:r>
              <w:rPr/>
              <w:t xml:space="preserve"> </w:t>
            </w:r>
          </w:p>
        </w:tc>
        <w:tc>
          <w:tcPr>
            <w:tcW w:w="7500" w:type="dxa"/>
          </w:tcPr>
          <w:p>
            <w:pPr/>
            <w:r>
              <w:rPr/>
              <w:t xml:space="preserve">RT - Rot</w:t>
            </w:r>
          </w:p>
        </w:tc>
      </w:tr>
      <w:tr>
        <w:trPr/>
        <w:tc>
          <w:tcPr>
            <w:tcW w:w="2500" w:type="dxa"/>
            <w:shd w:val="clear" w:fill="D9D9D9"/>
          </w:tcPr>
          <w:p>
            <w:pPr/>
            <w:r>
              <w:rPr/>
              <w:t xml:space="preserve"> </w:t>
            </w:r>
          </w:p>
        </w:tc>
        <w:tc>
          <w:tcPr>
            <w:tcW w:w="7500" w:type="dxa"/>
          </w:tcPr>
          <w:p>
            <w:pPr/>
            <w:r>
              <w:rPr/>
              <w:t xml:space="preserve">SW - Schwarz</w:t>
            </w:r>
          </w:p>
        </w:tc>
      </w:tr>
      <w:tr>
        <w:trPr/>
        <w:tc>
          <w:tcPr>
            <w:tcW w:w="2500" w:type="dxa"/>
            <w:shd w:val="clear" w:fill="D9D9D9"/>
          </w:tcPr>
          <w:p>
            <w:pPr/>
            <w:r>
              <w:rPr/>
              <w:t xml:space="preserve"> </w:t>
            </w:r>
          </w:p>
        </w:tc>
        <w:tc>
          <w:tcPr>
            <w:tcW w:w="7500" w:type="dxa"/>
          </w:tcPr>
          <w:p>
            <w:pPr/>
            <w:r>
              <w:rPr/>
              <w:t xml:space="preserve">WS - Weiß</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SF-H5ZORE-NORxxxx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2024-04-23T10:46:45+00:00</dcterms:created>
  <dcterms:modified xsi:type="dcterms:W3CDTF">2024-04-23T10:46:45+00:00</dcterms:modified>
</cp:coreProperties>
</file>

<file path=docProps/custom.xml><?xml version="1.0" encoding="utf-8"?>
<Properties xmlns="http://schemas.openxmlformats.org/officeDocument/2006/custom-properties" xmlns:vt="http://schemas.openxmlformats.org/officeDocument/2006/docPropsVTypes"/>
</file>