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Micro Distribution Trunkkabel beids. 2x MPO/MTP® m. Pins 24G50/125µ OM4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**TECHNISCHE_DATEN
</w:t>
      </w:r>
    </w:p>
    <w:p>
      <w:pPr/>
      <w:r>
        <w:rPr/>
        <w:t xml:space="preserve">Das tML®– LWL Micro Distribution Trunkkabel ist beidseitig mit MPO/MTP®Steckverbindern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IVH24G50-OM4</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~0.254mm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TML-MPP/MPP50I24G4Bxx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2024-04-25T22:16:31+00:00</dcterms:created>
  <dcterms:modified xsi:type="dcterms:W3CDTF">2024-04-25T22:16:31+00:00</dcterms:modified>
</cp:coreProperties>
</file>

<file path=docProps/custom.xml><?xml version="1.0" encoding="utf-8"?>
<Properties xmlns="http://schemas.openxmlformats.org/officeDocument/2006/custom-properties" xmlns:vt="http://schemas.openxmlformats.org/officeDocument/2006/docPropsVTypes"/>
</file>