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splice to patch module 6x LC duplex MM 3U/7HP with pigtails 50/125µ OM3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FO Splice Modules Standard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LC duplex adapters 12 LC Fiber pigtails 50/125µ OM3 12 Crimp Splice protectors 1 Splice cassettes 1 Splice holder 1 Splice cover 1,6m Flex tube</w:t>
            </w:r>
          </w:p>
        </w:tc>
      </w:tr>
      <w:tr>
        <w:trPr/>
        <w:tc>
          <w:tcPr>
            <w:tcW w:w="2500" w:type="dxa"/>
            <w:shd w:val="clear" w:fill="D9D9D9"/>
          </w:tcPr>
          <w:p>
            <w:pPr/>
            <w:r>
              <w:rPr/>
              <w:t xml:space="preserve">Alternative pre-mounted</w:t>
            </w:r>
          </w:p>
        </w:tc>
        <w:tc>
          <w:tcPr>
            <w:tcW w:w="7500" w:type="dxa"/>
          </w:tcPr>
          <w:p>
            <w:pPr/>
            <w:r>
              <w:rPr/>
              <w:t xml:space="preserve">TDF-M06-xxLCD50S3</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6 x LC Duplex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Dimensions</w:t>
            </w:r>
          </w:p>
        </w:tc>
        <w:tc>
          <w:tcPr>
            <w:tcW w:w="7500" w:type="dxa"/>
          </w:tcPr>
          <w:p>
            <w:pPr/>
            <w:r>
              <w:rPr/>
              <w:t xml:space="preserve">3U/7HP</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slot for rack 3U/84HP</w:t>
            </w:r>
          </w:p>
        </w:tc>
      </w:tr>
      <w:tr>
        <w:trPr/>
        <w:tc>
          <w:tcPr>
            <w:tcW w:w="2500" w:type="dxa"/>
            <w:shd w:val="clear" w:fill="D9D9D9"/>
          </w:tcPr>
          <w:p>
            <w:pPr/>
            <w:r>
              <w:rPr/>
              <w:t xml:space="preserve">Dimensions</w:t>
            </w:r>
          </w:p>
        </w:tc>
        <w:tc>
          <w:tcPr>
            <w:tcW w:w="7500" w:type="dxa"/>
          </w:tcPr>
          <w:p>
            <w:pPr/>
            <w:r>
              <w:rPr/>
              <w:t xml:space="preserve">app. 230 x 129 x 32mm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Duplex</w:t>
            </w:r>
          </w:p>
        </w:tc>
      </w:tr>
      <w:tr>
        <w:trPr/>
        <w:tc>
          <w:tcPr>
            <w:tcW w:w="2500" w:type="dxa"/>
            <w:shd w:val="clear" w:fill="D9D9D9"/>
          </w:tcPr>
          <w:p>
            <w:pPr/>
            <w:r>
              <w:rPr/>
              <w:t xml:space="preserve">Application</w:t>
            </w:r>
          </w:p>
        </w:tc>
        <w:tc>
          <w:tcPr>
            <w:tcW w:w="7500" w:type="dxa"/>
          </w:tcPr>
          <w:p>
            <w:pPr/>
            <w:r>
              <w:rPr/>
              <w:t xml:space="preserve">Multimode OM3</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Aqua</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TDF-M06-06LCD50-3S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2024-04-17T02:43:14+00:00</dcterms:created>
  <dcterms:modified xsi:type="dcterms:W3CDTF">2024-04-17T02:43:14+00:00</dcterms:modified>
</cp:coreProperties>
</file>

<file path=docProps/custom.xml><?xml version="1.0" encoding="utf-8"?>
<Properties xmlns="http://schemas.openxmlformats.org/officeDocument/2006/custom-properties" xmlns:vt="http://schemas.openxmlformats.org/officeDocument/2006/docPropsVTypes"/>
</file>